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C9A" w:rsidRPr="008E6704" w:rsidRDefault="008E6704" w:rsidP="008E6704">
      <w:pPr>
        <w:pStyle w:val="a3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F30C9" w:rsidRPr="008E6704" w:rsidRDefault="002448A8" w:rsidP="008E6704">
      <w:pPr>
        <w:pStyle w:val="1"/>
        <w:jc w:val="center"/>
        <w:rPr>
          <w:b/>
          <w:szCs w:val="28"/>
        </w:rPr>
      </w:pPr>
      <w:r w:rsidRPr="008E6704">
        <w:rPr>
          <w:b/>
          <w:szCs w:val="28"/>
        </w:rPr>
        <w:t xml:space="preserve">к </w:t>
      </w:r>
      <w:r w:rsidR="007F6FB9" w:rsidRPr="008E6704">
        <w:rPr>
          <w:b/>
          <w:szCs w:val="28"/>
        </w:rPr>
        <w:t xml:space="preserve">проекту </w:t>
      </w:r>
      <w:r w:rsidR="00EF30C9" w:rsidRPr="008E6704">
        <w:rPr>
          <w:b/>
          <w:szCs w:val="28"/>
        </w:rPr>
        <w:t xml:space="preserve">решения Совета муниципального образования Абинский район </w:t>
      </w:r>
      <w:r w:rsidR="00B97BF0" w:rsidRPr="008E6704">
        <w:rPr>
          <w:b/>
          <w:szCs w:val="28"/>
        </w:rPr>
        <w:t xml:space="preserve">              </w:t>
      </w:r>
      <w:proofErr w:type="gramStart"/>
      <w:r w:rsidR="00B97BF0" w:rsidRPr="008E6704">
        <w:rPr>
          <w:b/>
          <w:szCs w:val="28"/>
        </w:rPr>
        <w:t xml:space="preserve">   </w:t>
      </w:r>
      <w:r w:rsidR="00AF6221">
        <w:rPr>
          <w:b/>
          <w:szCs w:val="28"/>
        </w:rPr>
        <w:t>«</w:t>
      </w:r>
      <w:proofErr w:type="gramEnd"/>
      <w:r w:rsidR="00EF30C9" w:rsidRPr="008E6704">
        <w:rPr>
          <w:b/>
          <w:szCs w:val="28"/>
        </w:rPr>
        <w:t>Об утверждении порядка размещения рекламных конструкций на территории муниципального образования</w:t>
      </w:r>
      <w:r w:rsidR="0044152D" w:rsidRPr="008E6704">
        <w:rPr>
          <w:b/>
          <w:szCs w:val="28"/>
        </w:rPr>
        <w:t xml:space="preserve"> </w:t>
      </w:r>
      <w:r w:rsidR="00EF30C9" w:rsidRPr="008E6704">
        <w:rPr>
          <w:b/>
          <w:szCs w:val="28"/>
        </w:rPr>
        <w:t>Абинский район»</w:t>
      </w:r>
    </w:p>
    <w:p w:rsidR="002448A8" w:rsidRPr="008E6704" w:rsidRDefault="002448A8" w:rsidP="008E670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C6254" w:rsidRDefault="003C6254" w:rsidP="008E6704">
      <w:pPr>
        <w:pStyle w:val="ConsPlusNormal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34987" w:rsidRDefault="00AD301A" w:rsidP="00BC58C4">
      <w:pPr>
        <w:pStyle w:val="s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C76E3D">
        <w:rPr>
          <w:sz w:val="28"/>
          <w:szCs w:val="28"/>
        </w:rPr>
        <w:t>с пунктом 4 части 15</w:t>
      </w:r>
      <w:r>
        <w:rPr>
          <w:sz w:val="28"/>
          <w:szCs w:val="28"/>
        </w:rPr>
        <w:t xml:space="preserve"> стать</w:t>
      </w:r>
      <w:r w:rsidR="00C76E3D">
        <w:rPr>
          <w:sz w:val="28"/>
          <w:szCs w:val="28"/>
        </w:rPr>
        <w:t>и 19</w:t>
      </w:r>
      <w:r>
        <w:rPr>
          <w:sz w:val="28"/>
          <w:szCs w:val="28"/>
        </w:rPr>
        <w:t xml:space="preserve"> </w:t>
      </w:r>
      <w:r w:rsidR="003C6254" w:rsidRPr="003C6254">
        <w:rPr>
          <w:sz w:val="28"/>
          <w:szCs w:val="28"/>
        </w:rPr>
        <w:t xml:space="preserve">Федерального закона </w:t>
      </w:r>
      <w:r w:rsidR="00C76E3D">
        <w:rPr>
          <w:sz w:val="28"/>
          <w:szCs w:val="28"/>
        </w:rPr>
        <w:t xml:space="preserve">                  </w:t>
      </w:r>
      <w:r w:rsidR="006B20B6" w:rsidRPr="003C6254">
        <w:rPr>
          <w:sz w:val="28"/>
          <w:szCs w:val="28"/>
        </w:rPr>
        <w:t>от 13</w:t>
      </w:r>
      <w:r w:rsidR="00106215">
        <w:rPr>
          <w:sz w:val="28"/>
          <w:szCs w:val="28"/>
        </w:rPr>
        <w:t xml:space="preserve"> марта </w:t>
      </w:r>
      <w:r w:rsidR="006B20B6" w:rsidRPr="003C6254">
        <w:rPr>
          <w:sz w:val="28"/>
          <w:szCs w:val="28"/>
        </w:rPr>
        <w:t>2006</w:t>
      </w:r>
      <w:r w:rsidR="00CC2729">
        <w:rPr>
          <w:sz w:val="28"/>
          <w:szCs w:val="28"/>
        </w:rPr>
        <w:t xml:space="preserve"> г.</w:t>
      </w:r>
      <w:r w:rsidR="006B20B6" w:rsidRPr="003C6254">
        <w:rPr>
          <w:sz w:val="28"/>
          <w:szCs w:val="28"/>
        </w:rPr>
        <w:t xml:space="preserve"> № 38-ФЗ</w:t>
      </w:r>
      <w:r w:rsidR="006B20B6">
        <w:rPr>
          <w:sz w:val="28"/>
          <w:szCs w:val="28"/>
        </w:rPr>
        <w:t xml:space="preserve"> </w:t>
      </w:r>
      <w:r w:rsidR="003C6254" w:rsidRPr="003C6254">
        <w:rPr>
          <w:sz w:val="28"/>
          <w:szCs w:val="28"/>
        </w:rPr>
        <w:t xml:space="preserve">«О рекламе» </w:t>
      </w:r>
      <w:r w:rsidR="00C76E3D" w:rsidRPr="00C76E3D">
        <w:rPr>
          <w:sz w:val="28"/>
          <w:szCs w:val="28"/>
        </w:rPr>
        <w:t xml:space="preserve">органы местного самоуправления муниципальных районов вправе определять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</w:t>
      </w:r>
      <w:r w:rsidR="00C76E3D">
        <w:rPr>
          <w:sz w:val="28"/>
          <w:szCs w:val="28"/>
        </w:rPr>
        <w:t>сложившейся застройки поселений.</w:t>
      </w:r>
    </w:p>
    <w:p w:rsidR="00BC58C4" w:rsidRDefault="00560147" w:rsidP="00BC58C4">
      <w:pPr>
        <w:pStyle w:val="s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Предлага</w:t>
      </w:r>
      <w:r w:rsidR="00C76E3D">
        <w:rPr>
          <w:sz w:val="28"/>
          <w:szCs w:val="28"/>
        </w:rPr>
        <w:t xml:space="preserve">емый проект определяет порядок размещения рекламных конструкций на территории муниципального образования Абинский район, </w:t>
      </w:r>
      <w:r w:rsidR="00AF6221">
        <w:rPr>
          <w:sz w:val="28"/>
          <w:szCs w:val="28"/>
        </w:rPr>
        <w:t xml:space="preserve">их </w:t>
      </w:r>
      <w:r w:rsidR="00C76E3D">
        <w:rPr>
          <w:sz w:val="28"/>
          <w:szCs w:val="28"/>
        </w:rPr>
        <w:t xml:space="preserve">типы и предъявляемые к ним требования, а также порядок заключения </w:t>
      </w:r>
      <w:r w:rsidR="00C76E3D" w:rsidRPr="00BD5E60">
        <w:rPr>
          <w:sz w:val="27"/>
          <w:szCs w:val="27"/>
          <w:lang w:eastAsia="x-none"/>
        </w:rPr>
        <w:t xml:space="preserve">договора на установку и эксплуатацию рекламной конструкции на земельном участке, </w:t>
      </w:r>
      <w:r w:rsidR="00C76E3D">
        <w:rPr>
          <w:sz w:val="27"/>
          <w:szCs w:val="27"/>
          <w:lang w:eastAsia="x-none"/>
        </w:rPr>
        <w:t>находящемся в</w:t>
      </w:r>
      <w:r w:rsidR="00C76E3D" w:rsidRPr="00BD5E60">
        <w:rPr>
          <w:sz w:val="27"/>
          <w:szCs w:val="27"/>
          <w:lang w:eastAsia="x-none"/>
        </w:rPr>
        <w:t xml:space="preserve"> муниципальной собственности или государственная собственность на который не разграничена, а также на здании или ином недвижимом имуществе, находящихс</w:t>
      </w:r>
      <w:r w:rsidR="00AF6221">
        <w:rPr>
          <w:sz w:val="27"/>
          <w:szCs w:val="27"/>
          <w:lang w:eastAsia="x-none"/>
        </w:rPr>
        <w:t>я в муниципальной собственности.</w:t>
      </w:r>
    </w:p>
    <w:p w:rsidR="001922F0" w:rsidRPr="00F34987" w:rsidRDefault="00F34987" w:rsidP="00F34987">
      <w:pPr>
        <w:pStyle w:val="s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34987">
        <w:rPr>
          <w:sz w:val="28"/>
          <w:szCs w:val="28"/>
        </w:rPr>
        <w:t>На основании вышеизложенного, в</w:t>
      </w:r>
      <w:r w:rsidR="00303C55" w:rsidRPr="00F34987">
        <w:rPr>
          <w:sz w:val="28"/>
          <w:szCs w:val="28"/>
        </w:rPr>
        <w:t xml:space="preserve"> соответствии </w:t>
      </w:r>
      <w:r w:rsidR="006B20B6">
        <w:rPr>
          <w:sz w:val="28"/>
          <w:szCs w:val="28"/>
        </w:rPr>
        <w:t>со</w:t>
      </w:r>
      <w:r w:rsidR="00303C55" w:rsidRPr="00F34987">
        <w:rPr>
          <w:sz w:val="28"/>
          <w:szCs w:val="28"/>
        </w:rPr>
        <w:t xml:space="preserve"> стать</w:t>
      </w:r>
      <w:r w:rsidR="006B20B6">
        <w:rPr>
          <w:sz w:val="28"/>
          <w:szCs w:val="28"/>
        </w:rPr>
        <w:t>ями</w:t>
      </w:r>
      <w:r w:rsidR="00303C55" w:rsidRPr="00F34987">
        <w:rPr>
          <w:sz w:val="28"/>
          <w:szCs w:val="28"/>
        </w:rPr>
        <w:t xml:space="preserve"> 7</w:t>
      </w:r>
      <w:r w:rsidR="006B20B6">
        <w:rPr>
          <w:sz w:val="28"/>
          <w:szCs w:val="28"/>
        </w:rPr>
        <w:t>, 15</w:t>
      </w:r>
      <w:r w:rsidR="00303C55" w:rsidRPr="00F34987">
        <w:rPr>
          <w:sz w:val="28"/>
          <w:szCs w:val="28"/>
        </w:rPr>
        <w:t xml:space="preserve"> Федерального закона от 6 октября 2003 г</w:t>
      </w:r>
      <w:r w:rsidR="004F09BB" w:rsidRPr="00F34987">
        <w:rPr>
          <w:sz w:val="28"/>
          <w:szCs w:val="28"/>
        </w:rPr>
        <w:t>.</w:t>
      </w:r>
      <w:r w:rsidR="00303C55" w:rsidRPr="00F34987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6B20B6">
        <w:rPr>
          <w:sz w:val="28"/>
          <w:szCs w:val="28"/>
        </w:rPr>
        <w:t xml:space="preserve">, статьей 19 </w:t>
      </w:r>
      <w:r w:rsidR="006B20B6" w:rsidRPr="003C6254">
        <w:rPr>
          <w:sz w:val="28"/>
          <w:szCs w:val="28"/>
        </w:rPr>
        <w:t>Федерального закона от 13</w:t>
      </w:r>
      <w:r w:rsidR="00106215">
        <w:rPr>
          <w:sz w:val="28"/>
          <w:szCs w:val="28"/>
        </w:rPr>
        <w:t xml:space="preserve"> марта </w:t>
      </w:r>
      <w:r w:rsidR="006B20B6" w:rsidRPr="003C6254">
        <w:rPr>
          <w:sz w:val="28"/>
          <w:szCs w:val="28"/>
        </w:rPr>
        <w:t>2006 № 38-ФЗ</w:t>
      </w:r>
      <w:r w:rsidR="006B20B6" w:rsidRPr="00F34987">
        <w:rPr>
          <w:sz w:val="28"/>
          <w:szCs w:val="28"/>
        </w:rPr>
        <w:t xml:space="preserve"> </w:t>
      </w:r>
      <w:r w:rsidR="006B20B6" w:rsidRPr="003C6254">
        <w:rPr>
          <w:sz w:val="28"/>
          <w:szCs w:val="28"/>
        </w:rPr>
        <w:t xml:space="preserve">«О рекламе» </w:t>
      </w:r>
      <w:r w:rsidR="00C81E16" w:rsidRPr="00F34987">
        <w:rPr>
          <w:sz w:val="28"/>
          <w:szCs w:val="28"/>
        </w:rPr>
        <w:t xml:space="preserve">прошу </w:t>
      </w:r>
      <w:r w:rsidR="00EE6570" w:rsidRPr="00F34987">
        <w:rPr>
          <w:sz w:val="28"/>
          <w:szCs w:val="28"/>
        </w:rPr>
        <w:t>принять</w:t>
      </w:r>
      <w:r w:rsidR="00C81E16" w:rsidRPr="00F34987">
        <w:rPr>
          <w:sz w:val="28"/>
          <w:szCs w:val="28"/>
        </w:rPr>
        <w:t xml:space="preserve"> решение</w:t>
      </w:r>
      <w:r w:rsidR="00D12098" w:rsidRPr="00F34987">
        <w:rPr>
          <w:sz w:val="28"/>
          <w:szCs w:val="28"/>
        </w:rPr>
        <w:t xml:space="preserve"> </w:t>
      </w:r>
      <w:r w:rsidR="00AF6221">
        <w:rPr>
          <w:sz w:val="28"/>
          <w:szCs w:val="28"/>
        </w:rPr>
        <w:t>«Об</w:t>
      </w:r>
      <w:r w:rsidR="00D12098" w:rsidRPr="00F34987">
        <w:rPr>
          <w:sz w:val="28"/>
          <w:szCs w:val="28"/>
        </w:rPr>
        <w:t xml:space="preserve"> утверждении порядка размещения рекламных конструкций на территории муниципального образования Абинский район»</w:t>
      </w:r>
      <w:r w:rsidR="00D055DF" w:rsidRPr="00F34987">
        <w:rPr>
          <w:sz w:val="28"/>
          <w:szCs w:val="28"/>
        </w:rPr>
        <w:t>.</w:t>
      </w:r>
    </w:p>
    <w:p w:rsidR="00B97BF0" w:rsidRPr="008E6704" w:rsidRDefault="00B97BF0" w:rsidP="008E67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97BF0" w:rsidRPr="00C76E3D" w:rsidRDefault="00B97BF0" w:rsidP="008E67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20033B" w:rsidRPr="008E6704" w:rsidRDefault="00D055DF" w:rsidP="008E670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E6704">
        <w:rPr>
          <w:rFonts w:ascii="Times New Roman" w:eastAsia="Times New Roman" w:hAnsi="Times New Roman" w:cs="Times New Roman"/>
          <w:sz w:val="28"/>
          <w:szCs w:val="28"/>
        </w:rPr>
        <w:t>Нача</w:t>
      </w:r>
      <w:r w:rsidR="001922F0" w:rsidRPr="008E6704">
        <w:rPr>
          <w:rFonts w:ascii="Times New Roman" w:eastAsia="Times New Roman" w:hAnsi="Times New Roman" w:cs="Times New Roman"/>
          <w:sz w:val="28"/>
          <w:szCs w:val="28"/>
        </w:rPr>
        <w:t xml:space="preserve">льник </w:t>
      </w:r>
      <w:r w:rsidR="0020033B" w:rsidRPr="008E6704">
        <w:rPr>
          <w:rFonts w:ascii="Times New Roman" w:eastAsia="Times New Roman" w:hAnsi="Times New Roman" w:cs="Times New Roman"/>
          <w:sz w:val="28"/>
          <w:szCs w:val="28"/>
        </w:rPr>
        <w:t xml:space="preserve">управления архитектуры </w:t>
      </w:r>
    </w:p>
    <w:p w:rsidR="00E129C5" w:rsidRPr="008E6704" w:rsidRDefault="0020033B" w:rsidP="008E670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E6704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C81E16" w:rsidRPr="008E6704">
        <w:rPr>
          <w:rFonts w:ascii="Times New Roman" w:eastAsia="Times New Roman" w:hAnsi="Times New Roman" w:cs="Times New Roman"/>
          <w:sz w:val="28"/>
          <w:szCs w:val="28"/>
        </w:rPr>
        <w:t>градостроительства, главный архитектор</w:t>
      </w:r>
    </w:p>
    <w:p w:rsidR="00C72BD0" w:rsidRPr="008E6704" w:rsidRDefault="00E129C5" w:rsidP="008E670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E6704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5E18B8" w:rsidRPr="008E6704" w:rsidRDefault="00E129C5" w:rsidP="008E670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8E6704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  <w:r w:rsidR="00C81E16" w:rsidRPr="008E67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25D3" w:rsidRPr="008E6704">
        <w:rPr>
          <w:rFonts w:ascii="Times New Roman" w:hAnsi="Times New Roman" w:cs="Times New Roman"/>
          <w:sz w:val="28"/>
          <w:szCs w:val="28"/>
        </w:rPr>
        <w:tab/>
      </w:r>
      <w:r w:rsidR="007525D3" w:rsidRPr="008E6704">
        <w:rPr>
          <w:rFonts w:ascii="Times New Roman" w:hAnsi="Times New Roman" w:cs="Times New Roman"/>
          <w:sz w:val="28"/>
          <w:szCs w:val="28"/>
        </w:rPr>
        <w:tab/>
      </w:r>
      <w:r w:rsidR="007525D3" w:rsidRPr="008E6704">
        <w:rPr>
          <w:rFonts w:ascii="Times New Roman" w:hAnsi="Times New Roman" w:cs="Times New Roman"/>
          <w:sz w:val="28"/>
          <w:szCs w:val="28"/>
        </w:rPr>
        <w:tab/>
      </w:r>
      <w:r w:rsidR="007525D3" w:rsidRPr="008E6704">
        <w:rPr>
          <w:rFonts w:ascii="Times New Roman" w:hAnsi="Times New Roman" w:cs="Times New Roman"/>
          <w:sz w:val="28"/>
          <w:szCs w:val="28"/>
        </w:rPr>
        <w:tab/>
      </w:r>
      <w:r w:rsidR="007525D3" w:rsidRPr="008E6704">
        <w:rPr>
          <w:rFonts w:ascii="Times New Roman" w:hAnsi="Times New Roman" w:cs="Times New Roman"/>
          <w:sz w:val="28"/>
          <w:szCs w:val="28"/>
        </w:rPr>
        <w:tab/>
      </w:r>
      <w:r w:rsidR="007525D3" w:rsidRPr="008E6704">
        <w:rPr>
          <w:rFonts w:ascii="Times New Roman" w:hAnsi="Times New Roman" w:cs="Times New Roman"/>
          <w:sz w:val="28"/>
          <w:szCs w:val="28"/>
        </w:rPr>
        <w:tab/>
      </w:r>
      <w:r w:rsidR="007525D3" w:rsidRPr="008E6704">
        <w:rPr>
          <w:rFonts w:ascii="Times New Roman" w:hAnsi="Times New Roman" w:cs="Times New Roman"/>
          <w:sz w:val="28"/>
          <w:szCs w:val="28"/>
        </w:rPr>
        <w:tab/>
      </w:r>
      <w:r w:rsidR="007525D3" w:rsidRPr="008E6704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C72BD0" w:rsidRPr="008E6704">
        <w:rPr>
          <w:rFonts w:ascii="Times New Roman" w:hAnsi="Times New Roman" w:cs="Times New Roman"/>
          <w:sz w:val="28"/>
          <w:szCs w:val="28"/>
        </w:rPr>
        <w:t xml:space="preserve">   </w:t>
      </w:r>
      <w:r w:rsidR="0020033B" w:rsidRPr="008E6704">
        <w:rPr>
          <w:rFonts w:ascii="Times New Roman" w:hAnsi="Times New Roman" w:cs="Times New Roman"/>
          <w:sz w:val="28"/>
          <w:szCs w:val="28"/>
        </w:rPr>
        <w:t xml:space="preserve">А.В. Сапрунов </w:t>
      </w:r>
    </w:p>
    <w:sectPr w:rsidR="005E18B8" w:rsidRPr="008E6704" w:rsidSect="007525D3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194" w:rsidRDefault="00B62194" w:rsidP="00666608">
      <w:pPr>
        <w:spacing w:after="0" w:line="240" w:lineRule="auto"/>
      </w:pPr>
      <w:r>
        <w:separator/>
      </w:r>
    </w:p>
  </w:endnote>
  <w:endnote w:type="continuationSeparator" w:id="0">
    <w:p w:rsidR="00B62194" w:rsidRDefault="00B62194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194" w:rsidRDefault="00B62194" w:rsidP="00666608">
      <w:pPr>
        <w:spacing w:after="0" w:line="240" w:lineRule="auto"/>
      </w:pPr>
      <w:r>
        <w:separator/>
      </w:r>
    </w:p>
  </w:footnote>
  <w:footnote w:type="continuationSeparator" w:id="0">
    <w:p w:rsidR="00B62194" w:rsidRDefault="00B62194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570" w:rsidRDefault="00EE6570">
    <w:pPr>
      <w:pStyle w:val="a4"/>
      <w:jc w:val="center"/>
    </w:pPr>
  </w:p>
  <w:p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8A8"/>
    <w:rsid w:val="00016233"/>
    <w:rsid w:val="00067B25"/>
    <w:rsid w:val="00087345"/>
    <w:rsid w:val="000A047B"/>
    <w:rsid w:val="00106215"/>
    <w:rsid w:val="0017453F"/>
    <w:rsid w:val="001762BF"/>
    <w:rsid w:val="001922F0"/>
    <w:rsid w:val="001E32E6"/>
    <w:rsid w:val="001F2CC9"/>
    <w:rsid w:val="0020033B"/>
    <w:rsid w:val="002448A8"/>
    <w:rsid w:val="002C7235"/>
    <w:rsid w:val="002F3A0B"/>
    <w:rsid w:val="00303C55"/>
    <w:rsid w:val="00313AD8"/>
    <w:rsid w:val="00314FF1"/>
    <w:rsid w:val="003B3B19"/>
    <w:rsid w:val="003C6254"/>
    <w:rsid w:val="003E4966"/>
    <w:rsid w:val="00413DAB"/>
    <w:rsid w:val="00435126"/>
    <w:rsid w:val="0044152D"/>
    <w:rsid w:val="0044233F"/>
    <w:rsid w:val="00464F92"/>
    <w:rsid w:val="00467CF2"/>
    <w:rsid w:val="00476D11"/>
    <w:rsid w:val="004A298C"/>
    <w:rsid w:val="004D4F4E"/>
    <w:rsid w:val="004D6DA9"/>
    <w:rsid w:val="004E4354"/>
    <w:rsid w:val="004F09BB"/>
    <w:rsid w:val="00521207"/>
    <w:rsid w:val="00556922"/>
    <w:rsid w:val="00560147"/>
    <w:rsid w:val="005D126C"/>
    <w:rsid w:val="005D47E1"/>
    <w:rsid w:val="005E16B8"/>
    <w:rsid w:val="005E18B8"/>
    <w:rsid w:val="006439DB"/>
    <w:rsid w:val="00666608"/>
    <w:rsid w:val="006A6794"/>
    <w:rsid w:val="006B20B6"/>
    <w:rsid w:val="006D0509"/>
    <w:rsid w:val="006D3264"/>
    <w:rsid w:val="00702FAB"/>
    <w:rsid w:val="00703003"/>
    <w:rsid w:val="00715C14"/>
    <w:rsid w:val="007317F4"/>
    <w:rsid w:val="007525D3"/>
    <w:rsid w:val="007678E2"/>
    <w:rsid w:val="007F6FB9"/>
    <w:rsid w:val="00861C9A"/>
    <w:rsid w:val="00863FAD"/>
    <w:rsid w:val="00883DE2"/>
    <w:rsid w:val="0089677C"/>
    <w:rsid w:val="008B2B7A"/>
    <w:rsid w:val="008B76F4"/>
    <w:rsid w:val="008D29E6"/>
    <w:rsid w:val="008E6704"/>
    <w:rsid w:val="008F3E35"/>
    <w:rsid w:val="00971539"/>
    <w:rsid w:val="00997D8D"/>
    <w:rsid w:val="009A25E1"/>
    <w:rsid w:val="009A505D"/>
    <w:rsid w:val="009C37F7"/>
    <w:rsid w:val="009D309B"/>
    <w:rsid w:val="009E04F2"/>
    <w:rsid w:val="00A12039"/>
    <w:rsid w:val="00A61262"/>
    <w:rsid w:val="00A8694F"/>
    <w:rsid w:val="00AA32B1"/>
    <w:rsid w:val="00AD301A"/>
    <w:rsid w:val="00AF6221"/>
    <w:rsid w:val="00B012E0"/>
    <w:rsid w:val="00B1797A"/>
    <w:rsid w:val="00B21E40"/>
    <w:rsid w:val="00B62194"/>
    <w:rsid w:val="00B75E94"/>
    <w:rsid w:val="00B873C0"/>
    <w:rsid w:val="00B97BF0"/>
    <w:rsid w:val="00BA60AF"/>
    <w:rsid w:val="00BB6509"/>
    <w:rsid w:val="00BC58C4"/>
    <w:rsid w:val="00BC6E75"/>
    <w:rsid w:val="00BE2E72"/>
    <w:rsid w:val="00C178B6"/>
    <w:rsid w:val="00C23A6E"/>
    <w:rsid w:val="00C31D50"/>
    <w:rsid w:val="00C337DF"/>
    <w:rsid w:val="00C72BD0"/>
    <w:rsid w:val="00C76E3D"/>
    <w:rsid w:val="00C81E16"/>
    <w:rsid w:val="00CC2729"/>
    <w:rsid w:val="00CF26E6"/>
    <w:rsid w:val="00D055DF"/>
    <w:rsid w:val="00D12098"/>
    <w:rsid w:val="00D74A14"/>
    <w:rsid w:val="00D90EB0"/>
    <w:rsid w:val="00DA63B3"/>
    <w:rsid w:val="00DB1497"/>
    <w:rsid w:val="00DE3AF8"/>
    <w:rsid w:val="00E129C5"/>
    <w:rsid w:val="00E76895"/>
    <w:rsid w:val="00ED5716"/>
    <w:rsid w:val="00EE3137"/>
    <w:rsid w:val="00EE6570"/>
    <w:rsid w:val="00EF0646"/>
    <w:rsid w:val="00EF30C9"/>
    <w:rsid w:val="00F24F7E"/>
    <w:rsid w:val="00F34987"/>
    <w:rsid w:val="00F86395"/>
    <w:rsid w:val="00FC231A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7F6B0"/>
  <w15:docId w15:val="{38480F04-FD43-4F9C-A226-ED59AA92A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paragraph" w:customStyle="1" w:styleId="ConsPlusNormal">
    <w:name w:val="ConsPlusNormal"/>
    <w:rsid w:val="007F6FB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footnote text"/>
    <w:basedOn w:val="a"/>
    <w:link w:val="a9"/>
    <w:uiPriority w:val="99"/>
    <w:semiHidden/>
    <w:unhideWhenUsed/>
    <w:rsid w:val="008D29E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D29E6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D29E6"/>
    <w:rPr>
      <w:vertAlign w:val="superscript"/>
    </w:rPr>
  </w:style>
  <w:style w:type="character" w:customStyle="1" w:styleId="6">
    <w:name w:val="Основной текст (6)"/>
    <w:rsid w:val="00B1797A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A6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1262"/>
    <w:rPr>
      <w:rFonts w:ascii="Segoe UI" w:hAnsi="Segoe UI" w:cs="Segoe UI"/>
      <w:sz w:val="18"/>
      <w:szCs w:val="18"/>
    </w:rPr>
  </w:style>
  <w:style w:type="paragraph" w:customStyle="1" w:styleId="s3">
    <w:name w:val="s_3"/>
    <w:basedOn w:val="a"/>
    <w:rsid w:val="003C6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C6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3C6254"/>
  </w:style>
  <w:style w:type="paragraph" w:customStyle="1" w:styleId="s15">
    <w:name w:val="s_15"/>
    <w:basedOn w:val="a"/>
    <w:rsid w:val="003C6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3C6254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174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1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5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77296-12B8-48DD-A9C1-941FD479C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Administration</cp:lastModifiedBy>
  <cp:revision>17</cp:revision>
  <cp:lastPrinted>2023-06-14T12:26:00Z</cp:lastPrinted>
  <dcterms:created xsi:type="dcterms:W3CDTF">2023-06-02T10:54:00Z</dcterms:created>
  <dcterms:modified xsi:type="dcterms:W3CDTF">2023-06-14T12:28:00Z</dcterms:modified>
</cp:coreProperties>
</file>